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EB" w:rsidRPr="00F5783B" w:rsidRDefault="00B21833" w:rsidP="00F57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833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82.8pt;margin-top:-31.3pt;width:142.75pt;height:20.05pt;z-index:251660288;mso-position-horizontal-relative:text;mso-position-vertical-relative:text" fillcolor="black">
            <v:shadow color="#868686"/>
            <v:textpath style="font-family:&quot;Arial Black&quot;;font-size:14pt" fitshape="t" trim="t" string="Microscope Notes"/>
            <w10:wrap type="square" side="right"/>
          </v:shape>
        </w:pict>
      </w:r>
    </w:p>
    <w:p w:rsidR="00556A74" w:rsidRDefault="004065EB" w:rsidP="00556A7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74">
        <w:rPr>
          <w:rFonts w:ascii="Times New Roman" w:hAnsi="Times New Roman" w:cs="Times New Roman"/>
          <w:sz w:val="24"/>
          <w:szCs w:val="24"/>
        </w:rPr>
        <w:t>There are different types</w:t>
      </w:r>
      <w:r w:rsidR="00556A74" w:rsidRPr="00556A74">
        <w:rPr>
          <w:rFonts w:ascii="Times New Roman" w:hAnsi="Times New Roman" w:cs="Times New Roman"/>
          <w:sz w:val="24"/>
          <w:szCs w:val="24"/>
        </w:rPr>
        <w:t>:</w:t>
      </w:r>
    </w:p>
    <w:p w:rsidR="00556A74" w:rsidRDefault="004065EB" w:rsidP="00556A7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74">
        <w:rPr>
          <w:rFonts w:ascii="Times New Roman" w:hAnsi="Times New Roman" w:cs="Times New Roman"/>
          <w:b/>
          <w:sz w:val="24"/>
          <w:szCs w:val="24"/>
        </w:rPr>
        <w:t>Dissecting microscope</w:t>
      </w:r>
      <w:r w:rsidRPr="00556A74">
        <w:rPr>
          <w:rFonts w:ascii="Times New Roman" w:hAnsi="Times New Roman" w:cs="Times New Roman"/>
          <w:sz w:val="24"/>
          <w:szCs w:val="24"/>
        </w:rPr>
        <w:t>-used as a magnifying glass to look at the surface of a specimen usually visual to the naked eye.  Example: eye color of fruit fly</w:t>
      </w:r>
    </w:p>
    <w:p w:rsidR="00556A74" w:rsidRDefault="004065EB" w:rsidP="00556A7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74">
        <w:rPr>
          <w:rFonts w:ascii="Times New Roman" w:hAnsi="Times New Roman" w:cs="Times New Roman"/>
          <w:b/>
          <w:sz w:val="24"/>
          <w:szCs w:val="24"/>
        </w:rPr>
        <w:t>Electron microscope</w:t>
      </w:r>
      <w:r w:rsidRPr="00556A74">
        <w:rPr>
          <w:rFonts w:ascii="Times New Roman" w:hAnsi="Times New Roman" w:cs="Times New Roman"/>
          <w:sz w:val="24"/>
          <w:szCs w:val="24"/>
        </w:rPr>
        <w:t>-work</w:t>
      </w:r>
      <w:r w:rsidR="00583F74">
        <w:rPr>
          <w:rFonts w:ascii="Times New Roman" w:hAnsi="Times New Roman" w:cs="Times New Roman"/>
          <w:sz w:val="24"/>
          <w:szCs w:val="24"/>
        </w:rPr>
        <w:t>s</w:t>
      </w:r>
      <w:r w:rsidRPr="00556A74">
        <w:rPr>
          <w:rFonts w:ascii="Times New Roman" w:hAnsi="Times New Roman" w:cs="Times New Roman"/>
          <w:sz w:val="24"/>
          <w:szCs w:val="24"/>
        </w:rPr>
        <w:t xml:space="preserve"> by using electrons to map the surface of an object, extremely large and expensive.</w:t>
      </w:r>
    </w:p>
    <w:p w:rsidR="00583F74" w:rsidRDefault="004065EB" w:rsidP="00583F7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74">
        <w:rPr>
          <w:rFonts w:ascii="Times New Roman" w:hAnsi="Times New Roman" w:cs="Times New Roman"/>
          <w:b/>
          <w:sz w:val="24"/>
          <w:szCs w:val="24"/>
        </w:rPr>
        <w:t>Compound light microscope</w:t>
      </w:r>
      <w:r w:rsidRPr="00556A74">
        <w:rPr>
          <w:rFonts w:ascii="Times New Roman" w:hAnsi="Times New Roman" w:cs="Times New Roman"/>
          <w:sz w:val="24"/>
          <w:szCs w:val="24"/>
        </w:rPr>
        <w:t>- works by passing light through an object to view specimens not seen by naked eye.</w:t>
      </w:r>
    </w:p>
    <w:p w:rsidR="00583F74" w:rsidRPr="00583F74" w:rsidRDefault="00583F74" w:rsidP="00583F7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commonly used microscope is the Compound light microscope.</w:t>
      </w:r>
    </w:p>
    <w:p w:rsidR="00556A74" w:rsidRDefault="00723664" w:rsidP="00556A7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74">
        <w:rPr>
          <w:rFonts w:ascii="Times New Roman" w:hAnsi="Times New Roman" w:cs="Times New Roman"/>
          <w:sz w:val="24"/>
          <w:szCs w:val="24"/>
        </w:rPr>
        <w:t>Compound light microscopes need thin sections of specimen such as cells to pass light through them.  Large objects prevent light from passing through them.</w:t>
      </w:r>
    </w:p>
    <w:p w:rsidR="00556A74" w:rsidRDefault="00723664" w:rsidP="00556A7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74">
        <w:rPr>
          <w:rFonts w:ascii="Times New Roman" w:hAnsi="Times New Roman" w:cs="Times New Roman"/>
          <w:sz w:val="24"/>
          <w:szCs w:val="24"/>
        </w:rPr>
        <w:t>Knowing the parts of a microscope prevents communication problems</w:t>
      </w:r>
      <w:r w:rsidR="00E86A53">
        <w:rPr>
          <w:rFonts w:ascii="Times New Roman" w:hAnsi="Times New Roman" w:cs="Times New Roman"/>
          <w:sz w:val="24"/>
          <w:szCs w:val="24"/>
        </w:rPr>
        <w:t>.</w:t>
      </w:r>
    </w:p>
    <w:p w:rsidR="00556A74" w:rsidRPr="00E86A53" w:rsidRDefault="00C725B8" w:rsidP="00E86A5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A53">
        <w:rPr>
          <w:rFonts w:ascii="Times New Roman" w:hAnsi="Times New Roman" w:cs="Times New Roman"/>
          <w:sz w:val="24"/>
          <w:szCs w:val="24"/>
        </w:rPr>
        <w:t>Carry the microscope by placing one hand under the base and other hand supporting the arm.</w:t>
      </w:r>
    </w:p>
    <w:p w:rsidR="00556A74" w:rsidRDefault="00556A74" w:rsidP="00556A7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74">
        <w:rPr>
          <w:rFonts w:ascii="Times New Roman" w:hAnsi="Times New Roman" w:cs="Times New Roman"/>
          <w:sz w:val="24"/>
          <w:szCs w:val="24"/>
        </w:rPr>
        <w:t>Light</w:t>
      </w:r>
      <w:r w:rsidR="00E86A53">
        <w:rPr>
          <w:rFonts w:ascii="Times New Roman" w:hAnsi="Times New Roman" w:cs="Times New Roman"/>
          <w:sz w:val="24"/>
          <w:szCs w:val="24"/>
        </w:rPr>
        <w:t xml:space="preserve"> source may use mirrors or plug in</w:t>
      </w:r>
      <w:r w:rsidRPr="00556A74">
        <w:rPr>
          <w:rFonts w:ascii="Times New Roman" w:hAnsi="Times New Roman" w:cs="Times New Roman"/>
          <w:sz w:val="24"/>
          <w:szCs w:val="24"/>
        </w:rPr>
        <w:t xml:space="preserve"> with</w:t>
      </w:r>
      <w:r w:rsidR="005C1306">
        <w:rPr>
          <w:rFonts w:ascii="Times New Roman" w:hAnsi="Times New Roman" w:cs="Times New Roman"/>
          <w:sz w:val="24"/>
          <w:szCs w:val="24"/>
        </w:rPr>
        <w:t xml:space="preserve"> light switch typically on back of microscope.</w:t>
      </w:r>
    </w:p>
    <w:p w:rsidR="00556A74" w:rsidRPr="00556A74" w:rsidRDefault="00556A74" w:rsidP="00556A7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74">
        <w:rPr>
          <w:rFonts w:ascii="Times New Roman" w:hAnsi="Times New Roman" w:cs="Times New Roman"/>
          <w:b/>
          <w:sz w:val="24"/>
          <w:szCs w:val="24"/>
        </w:rPr>
        <w:t>Total Magnification of Objective lenses</w:t>
      </w:r>
      <w:r w:rsidRPr="00556A74">
        <w:rPr>
          <w:rFonts w:ascii="Times New Roman" w:hAnsi="Times New Roman" w:cs="Times New Roman"/>
          <w:sz w:val="24"/>
          <w:szCs w:val="24"/>
        </w:rPr>
        <w:t>:</w:t>
      </w:r>
    </w:p>
    <w:p w:rsidR="00556A74" w:rsidRDefault="00FD2324" w:rsidP="00556A7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Scanning lens- 4x times</w:t>
      </w:r>
      <w:r w:rsidR="00E86A53">
        <w:rPr>
          <w:rFonts w:ascii="Times New Roman" w:hAnsi="Times New Roman" w:cs="Times New Roman"/>
          <w:sz w:val="24"/>
          <w:szCs w:val="24"/>
        </w:rPr>
        <w:t xml:space="preserve"> 10</w:t>
      </w:r>
      <w:r w:rsidR="00556A74">
        <w:rPr>
          <w:rFonts w:ascii="Times New Roman" w:hAnsi="Times New Roman" w:cs="Times New Roman"/>
          <w:sz w:val="24"/>
          <w:szCs w:val="24"/>
        </w:rPr>
        <w:t>x nosepiece = 40x</w:t>
      </w:r>
    </w:p>
    <w:p w:rsidR="00556A74" w:rsidRDefault="00556A74" w:rsidP="00556A7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FD2324">
        <w:rPr>
          <w:rFonts w:ascii="Times New Roman" w:hAnsi="Times New Roman" w:cs="Times New Roman"/>
          <w:sz w:val="24"/>
          <w:szCs w:val="24"/>
        </w:rPr>
        <w:t>w-power objective lens- 10x times</w:t>
      </w:r>
      <w:r>
        <w:rPr>
          <w:rFonts w:ascii="Times New Roman" w:hAnsi="Times New Roman" w:cs="Times New Roman"/>
          <w:sz w:val="24"/>
          <w:szCs w:val="24"/>
        </w:rPr>
        <w:t xml:space="preserve"> 10x nosepiece = 100x</w:t>
      </w:r>
    </w:p>
    <w:p w:rsidR="00172020" w:rsidRDefault="00556A74" w:rsidP="001720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</w:t>
      </w:r>
      <w:r w:rsidR="00FD2324">
        <w:rPr>
          <w:rFonts w:ascii="Times New Roman" w:hAnsi="Times New Roman" w:cs="Times New Roman"/>
          <w:sz w:val="24"/>
          <w:szCs w:val="24"/>
        </w:rPr>
        <w:t>-power objective lens- 40x times</w:t>
      </w:r>
      <w:r>
        <w:rPr>
          <w:rFonts w:ascii="Times New Roman" w:hAnsi="Times New Roman" w:cs="Times New Roman"/>
          <w:sz w:val="24"/>
          <w:szCs w:val="24"/>
        </w:rPr>
        <w:t>10x nosepiece = 400</w:t>
      </w:r>
      <w:r w:rsidR="00172020">
        <w:rPr>
          <w:rFonts w:ascii="Times New Roman" w:hAnsi="Times New Roman" w:cs="Times New Roman"/>
          <w:sz w:val="24"/>
          <w:szCs w:val="24"/>
        </w:rPr>
        <w:t>x</w:t>
      </w:r>
    </w:p>
    <w:p w:rsidR="00172020" w:rsidRDefault="00172020" w:rsidP="001720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difficult part of using a microscope-getting object into clear focus.</w:t>
      </w:r>
    </w:p>
    <w:p w:rsidR="00172020" w:rsidRDefault="00172020" w:rsidP="001720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knobs located on the arm of microscope</w:t>
      </w:r>
      <w:r w:rsidR="005C13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used to focus items:</w:t>
      </w:r>
    </w:p>
    <w:p w:rsidR="007B697E" w:rsidRDefault="00172020" w:rsidP="0017202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97E">
        <w:rPr>
          <w:rFonts w:ascii="Times New Roman" w:hAnsi="Times New Roman" w:cs="Times New Roman"/>
          <w:b/>
          <w:sz w:val="24"/>
          <w:szCs w:val="24"/>
        </w:rPr>
        <w:t>Coarse adjustment knob</w:t>
      </w:r>
      <w:r>
        <w:rPr>
          <w:rFonts w:ascii="Times New Roman" w:hAnsi="Times New Roman" w:cs="Times New Roman"/>
          <w:sz w:val="24"/>
          <w:szCs w:val="24"/>
        </w:rPr>
        <w:t xml:space="preserve">- the larger of the two knobs, </w:t>
      </w:r>
      <w:r w:rsidR="007B697E">
        <w:rPr>
          <w:rFonts w:ascii="Times New Roman" w:hAnsi="Times New Roman" w:cs="Times New Roman"/>
          <w:sz w:val="24"/>
          <w:szCs w:val="24"/>
        </w:rPr>
        <w:t>used to roughly focus items.</w:t>
      </w:r>
    </w:p>
    <w:p w:rsidR="007B697E" w:rsidRDefault="007B697E" w:rsidP="0017202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97E">
        <w:rPr>
          <w:rFonts w:ascii="Times New Roman" w:hAnsi="Times New Roman" w:cs="Times New Roman"/>
          <w:b/>
          <w:sz w:val="24"/>
          <w:szCs w:val="24"/>
        </w:rPr>
        <w:t>Fine adjustment knob</w:t>
      </w:r>
      <w:r>
        <w:rPr>
          <w:rFonts w:ascii="Times New Roman" w:hAnsi="Times New Roman" w:cs="Times New Roman"/>
          <w:sz w:val="24"/>
          <w:szCs w:val="24"/>
        </w:rPr>
        <w:t>-the smaller of the two knobs, used only under high-power objective.</w:t>
      </w:r>
    </w:p>
    <w:p w:rsidR="007B697E" w:rsidRDefault="007B697E" w:rsidP="007B697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Coarse adjustment knob</w:t>
      </w:r>
      <w:r w:rsidR="00321FF1">
        <w:rPr>
          <w:rFonts w:ascii="Times New Roman" w:hAnsi="Times New Roman" w:cs="Times New Roman"/>
          <w:sz w:val="24"/>
          <w:szCs w:val="24"/>
        </w:rPr>
        <w:t xml:space="preserve">-not </w:t>
      </w:r>
      <w:r>
        <w:rPr>
          <w:rFonts w:ascii="Times New Roman" w:hAnsi="Times New Roman" w:cs="Times New Roman"/>
          <w:sz w:val="24"/>
          <w:szCs w:val="24"/>
        </w:rPr>
        <w:t>used under high-power objective-damage slide or microscope.</w:t>
      </w:r>
    </w:p>
    <w:p w:rsidR="007B697E" w:rsidRDefault="007B697E" w:rsidP="007B697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viewing with scanning objective in focus, move to low-power objective in focus, then move to high-power objective in focus.</w:t>
      </w:r>
    </w:p>
    <w:p w:rsidR="007B697E" w:rsidRDefault="007B697E" w:rsidP="007B697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focus is lost, always go back to Scanning objective to refocus object.</w:t>
      </w:r>
    </w:p>
    <w:p w:rsidR="00EB18AA" w:rsidRDefault="007B697E" w:rsidP="007B697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 diaphragm (usually located under the stage) for brightness.</w:t>
      </w:r>
    </w:p>
    <w:p w:rsidR="00EB18AA" w:rsidRDefault="00EB18AA" w:rsidP="00EB18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18AA">
        <w:rPr>
          <w:rFonts w:ascii="Times New Roman" w:hAnsi="Times New Roman" w:cs="Times New Roman"/>
          <w:b/>
          <w:sz w:val="24"/>
          <w:szCs w:val="24"/>
        </w:rPr>
        <w:t>Citation: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8AA" w:rsidRDefault="00EB18AA" w:rsidP="00EB18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Monk, T.  [Biology monk].  (2013, October 1).  How to properly use a compound light microscope [video file]. Retrieved from</w:t>
      </w:r>
      <w:r w:rsidR="005116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116CE" w:rsidRPr="00073376">
          <w:rPr>
            <w:rStyle w:val="Hyperlink"/>
            <w:rFonts w:ascii="Times New Roman" w:hAnsi="Times New Roman" w:cs="Times New Roman"/>
            <w:sz w:val="24"/>
            <w:szCs w:val="24"/>
          </w:rPr>
          <w:t>https://youtu.be/PKDj1x3iypt</w:t>
        </w:r>
      </w:hyperlink>
    </w:p>
    <w:p w:rsidR="00EB18AA" w:rsidRPr="00EB18AA" w:rsidRDefault="00EB18AA" w:rsidP="00F5783B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EB18AA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hurr, S. (1988).  Science yellow pages for students and teachers.</w:t>
      </w:r>
      <w:r w:rsidR="00F578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Nashville: Incentiv</w:t>
      </w:r>
      <w:r w:rsidR="00F5783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Publishing, Inc. p. 6.</w:t>
      </w:r>
    </w:p>
    <w:p w:rsidR="008C65D5" w:rsidRPr="00EB18AA" w:rsidRDefault="004065EB" w:rsidP="00EB18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18A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8C65D5" w:rsidRPr="00EB18AA" w:rsidSect="004065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D5" w:rsidRDefault="008C65D5" w:rsidP="008C65D5">
      <w:pPr>
        <w:spacing w:after="0" w:line="240" w:lineRule="auto"/>
      </w:pPr>
      <w:r>
        <w:separator/>
      </w:r>
    </w:p>
  </w:endnote>
  <w:endnote w:type="continuationSeparator" w:id="1">
    <w:p w:rsidR="008C65D5" w:rsidRDefault="008C65D5" w:rsidP="008C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D5" w:rsidRDefault="008C65D5" w:rsidP="008C65D5">
      <w:pPr>
        <w:spacing w:after="0" w:line="240" w:lineRule="auto"/>
      </w:pPr>
      <w:r>
        <w:separator/>
      </w:r>
    </w:p>
  </w:footnote>
  <w:footnote w:type="continuationSeparator" w:id="1">
    <w:p w:rsidR="008C65D5" w:rsidRDefault="008C65D5" w:rsidP="008C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D5" w:rsidRDefault="008C65D5" w:rsidP="008C65D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84"/>
    <w:multiLevelType w:val="hybridMultilevel"/>
    <w:tmpl w:val="E9621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20443"/>
    <w:multiLevelType w:val="hybridMultilevel"/>
    <w:tmpl w:val="814EEDA2"/>
    <w:lvl w:ilvl="0" w:tplc="0409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2">
    <w:nsid w:val="151A3592"/>
    <w:multiLevelType w:val="hybridMultilevel"/>
    <w:tmpl w:val="A1B41C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7E2D2F"/>
    <w:multiLevelType w:val="hybridMultilevel"/>
    <w:tmpl w:val="3FEA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76FF"/>
    <w:multiLevelType w:val="hybridMultilevel"/>
    <w:tmpl w:val="5E3C8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8341A"/>
    <w:multiLevelType w:val="hybridMultilevel"/>
    <w:tmpl w:val="383A98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4372F5"/>
    <w:multiLevelType w:val="hybridMultilevel"/>
    <w:tmpl w:val="824A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5FD"/>
    <w:multiLevelType w:val="hybridMultilevel"/>
    <w:tmpl w:val="F460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C6AE0"/>
    <w:multiLevelType w:val="hybridMultilevel"/>
    <w:tmpl w:val="E83CE7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F12F1"/>
    <w:multiLevelType w:val="hybridMultilevel"/>
    <w:tmpl w:val="05E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77E7E"/>
    <w:multiLevelType w:val="hybridMultilevel"/>
    <w:tmpl w:val="9F2498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31273E"/>
    <w:multiLevelType w:val="hybridMultilevel"/>
    <w:tmpl w:val="6E0AF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A3A6763"/>
    <w:multiLevelType w:val="hybridMultilevel"/>
    <w:tmpl w:val="282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C65D5"/>
    <w:rsid w:val="00172020"/>
    <w:rsid w:val="001C226A"/>
    <w:rsid w:val="00321FF1"/>
    <w:rsid w:val="00333232"/>
    <w:rsid w:val="0038703B"/>
    <w:rsid w:val="004065EB"/>
    <w:rsid w:val="005116CE"/>
    <w:rsid w:val="00556A74"/>
    <w:rsid w:val="00583F74"/>
    <w:rsid w:val="005C1306"/>
    <w:rsid w:val="00723664"/>
    <w:rsid w:val="007B697E"/>
    <w:rsid w:val="00832891"/>
    <w:rsid w:val="008C65D5"/>
    <w:rsid w:val="008D0C44"/>
    <w:rsid w:val="00A42892"/>
    <w:rsid w:val="00B21833"/>
    <w:rsid w:val="00B62262"/>
    <w:rsid w:val="00C725B8"/>
    <w:rsid w:val="00E86A53"/>
    <w:rsid w:val="00EB18AA"/>
    <w:rsid w:val="00F5783B"/>
    <w:rsid w:val="00FD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D5"/>
  </w:style>
  <w:style w:type="paragraph" w:styleId="Footer">
    <w:name w:val="footer"/>
    <w:basedOn w:val="Normal"/>
    <w:link w:val="FooterChar"/>
    <w:uiPriority w:val="99"/>
    <w:semiHidden/>
    <w:unhideWhenUsed/>
    <w:rsid w:val="008C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D5"/>
  </w:style>
  <w:style w:type="character" w:customStyle="1" w:styleId="Heading2Char">
    <w:name w:val="Heading 2 Char"/>
    <w:basedOn w:val="DefaultParagraphFont"/>
    <w:link w:val="Heading2"/>
    <w:uiPriority w:val="9"/>
    <w:rsid w:val="008C6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C6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KDj1x3iy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Brandie</dc:creator>
  <cp:lastModifiedBy>Brandie</cp:lastModifiedBy>
  <cp:revision>2</cp:revision>
  <cp:lastPrinted>2015-08-10T00:33:00Z</cp:lastPrinted>
  <dcterms:created xsi:type="dcterms:W3CDTF">2015-10-15T12:39:00Z</dcterms:created>
  <dcterms:modified xsi:type="dcterms:W3CDTF">2015-10-15T12:39:00Z</dcterms:modified>
</cp:coreProperties>
</file>